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华文仿宋" w:cs="Times New Roman"/>
          <w:color w:val="auto"/>
          <w:sz w:val="28"/>
          <w:szCs w:val="28"/>
        </w:rPr>
      </w:pPr>
      <w:bookmarkStart w:id="0" w:name="_GoBack"/>
      <w:bookmarkEnd w:id="0"/>
    </w:p>
    <w:p>
      <w:pPr>
        <w:rPr>
          <w:rFonts w:hint="default" w:ascii="Times New Roman" w:hAnsi="Times New Roman" w:eastAsia="华文中宋" w:cs="Times New Roman"/>
          <w:b/>
          <w:bCs/>
          <w:color w:val="auto"/>
          <w:sz w:val="36"/>
          <w:szCs w:val="36"/>
        </w:rPr>
      </w:pPr>
      <w:r>
        <w:rPr>
          <w:rFonts w:hint="default" w:ascii="Times New Roman" w:hAnsi="Times New Roman" w:eastAsia="华文仿宋" w:cs="Times New Roman"/>
          <w:color w:val="auto"/>
          <w:sz w:val="28"/>
          <w:szCs w:val="28"/>
        </w:rPr>
        <w:t>附件1</w:t>
      </w:r>
    </w:p>
    <w:p>
      <w:pPr>
        <w:pStyle w:val="10"/>
        <w:spacing w:line="560" w:lineRule="exact"/>
        <w:jc w:val="center"/>
        <w:rPr>
          <w:rFonts w:hint="default" w:ascii="Times New Roman" w:hAnsi="Times New Roman" w:eastAsia="华文中宋" w:cs="Times New Roman"/>
          <w:b/>
          <w:bCs/>
          <w:color w:val="auto"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bCs/>
          <w:color w:val="auto"/>
          <w:sz w:val="36"/>
          <w:szCs w:val="36"/>
        </w:rPr>
        <w:t>全国农产品</w:t>
      </w:r>
      <w:r>
        <w:rPr>
          <w:rFonts w:hint="default" w:ascii="Times New Roman" w:hAnsi="Times New Roman" w:eastAsia="华文中宋" w:cs="Times New Roman"/>
          <w:b/>
          <w:bCs/>
          <w:color w:val="auto"/>
          <w:sz w:val="36"/>
          <w:szCs w:val="36"/>
        </w:rPr>
        <w:t>加工环节减损增效典型案例申</w:t>
      </w:r>
      <w:r>
        <w:rPr>
          <w:rFonts w:hint="default" w:ascii="Times New Roman" w:hAnsi="Times New Roman" w:eastAsia="华文中宋" w:cs="Times New Roman"/>
          <w:b/>
          <w:bCs/>
          <w:color w:val="auto"/>
          <w:sz w:val="36"/>
          <w:szCs w:val="36"/>
        </w:rPr>
        <w:t>报</w:t>
      </w:r>
      <w:r>
        <w:rPr>
          <w:rFonts w:hint="default" w:ascii="Times New Roman" w:hAnsi="Times New Roman" w:eastAsia="华文中宋" w:cs="Times New Roman"/>
          <w:b/>
          <w:bCs/>
          <w:color w:val="auto"/>
          <w:sz w:val="36"/>
          <w:szCs w:val="36"/>
        </w:rPr>
        <w:t>表</w:t>
      </w:r>
    </w:p>
    <w:tbl>
      <w:tblPr>
        <w:tblStyle w:val="1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3121"/>
        <w:gridCol w:w="1294"/>
        <w:gridCol w:w="2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000" w:type="pct"/>
            <w:gridSpan w:val="4"/>
            <w:tcBorders>
              <w:top w:val="single" w:color="44546A" w:sz="8" w:space="0"/>
              <w:left w:val="single" w:color="44546A" w:sz="8" w:space="0"/>
              <w:bottom w:val="single" w:color="44546A" w:sz="4" w:space="0"/>
              <w:right w:val="single" w:color="44546A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lang w:bidi="ar"/>
              </w:rPr>
              <w:t>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922" w:type="pct"/>
            <w:tcBorders>
              <w:top w:val="single" w:color="44546A" w:sz="4" w:space="0"/>
              <w:left w:val="single" w:color="44546A" w:sz="8" w:space="0"/>
              <w:bottom w:val="single" w:color="44546A" w:sz="4" w:space="0"/>
              <w:right w:val="single" w:color="44546A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lang w:eastAsia="zh-CN" w:bidi="ar"/>
              </w:rPr>
              <w:t>技术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lang w:bidi="ar"/>
              </w:rPr>
              <w:t>名称</w:t>
            </w:r>
          </w:p>
        </w:tc>
        <w:tc>
          <w:tcPr>
            <w:tcW w:w="1831" w:type="pct"/>
            <w:tcBorders>
              <w:top w:val="single" w:color="44546A" w:sz="4" w:space="0"/>
              <w:left w:val="single" w:color="44546A" w:sz="4" w:space="0"/>
              <w:bottom w:val="single" w:color="44546A" w:sz="4" w:space="0"/>
              <w:right w:val="single" w:color="44546A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59" w:type="pct"/>
            <w:tcBorders>
              <w:top w:val="single" w:color="44546A" w:sz="4" w:space="0"/>
              <w:left w:val="single" w:color="44546A" w:sz="4" w:space="0"/>
              <w:bottom w:val="single" w:color="44546A" w:sz="4" w:space="0"/>
              <w:right w:val="single" w:color="44546A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lang w:eastAsia="zh-CN" w:bidi="ar"/>
              </w:rPr>
              <w:t>申报单位</w:t>
            </w:r>
          </w:p>
        </w:tc>
        <w:tc>
          <w:tcPr>
            <w:tcW w:w="1486" w:type="pct"/>
            <w:tcBorders>
              <w:top w:val="single" w:color="44546A" w:sz="4" w:space="0"/>
              <w:left w:val="single" w:color="44546A" w:sz="4" w:space="0"/>
              <w:bottom w:val="single" w:color="44546A" w:sz="4" w:space="0"/>
              <w:right w:val="single" w:color="44546A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22" w:type="pct"/>
            <w:tcBorders>
              <w:top w:val="single" w:color="44546A" w:sz="4" w:space="0"/>
              <w:left w:val="single" w:color="44546A" w:sz="8" w:space="0"/>
              <w:bottom w:val="single" w:color="44546A" w:sz="4" w:space="0"/>
              <w:right w:val="single" w:color="44546A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lang w:bidi="ar"/>
              </w:rPr>
              <w:t>联系人</w:t>
            </w:r>
          </w:p>
        </w:tc>
        <w:tc>
          <w:tcPr>
            <w:tcW w:w="1831" w:type="pct"/>
            <w:tcBorders>
              <w:top w:val="single" w:color="44546A" w:sz="4" w:space="0"/>
              <w:left w:val="single" w:color="44546A" w:sz="4" w:space="0"/>
              <w:bottom w:val="single" w:color="44546A" w:sz="4" w:space="0"/>
              <w:right w:val="single" w:color="44546A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59" w:type="pct"/>
            <w:tcBorders>
              <w:top w:val="single" w:color="44546A" w:sz="4" w:space="0"/>
              <w:left w:val="single" w:color="44546A" w:sz="4" w:space="0"/>
              <w:bottom w:val="single" w:color="44546A" w:sz="4" w:space="0"/>
              <w:right w:val="single" w:color="44546A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lang w:bidi="ar"/>
              </w:rPr>
              <w:t>联系方式</w:t>
            </w:r>
          </w:p>
        </w:tc>
        <w:tc>
          <w:tcPr>
            <w:tcW w:w="1486" w:type="pct"/>
            <w:tcBorders>
              <w:top w:val="single" w:color="44546A" w:sz="4" w:space="0"/>
              <w:left w:val="single" w:color="44546A" w:sz="4" w:space="0"/>
              <w:bottom w:val="single" w:color="44546A" w:sz="4" w:space="0"/>
              <w:right w:val="single" w:color="44546A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22" w:type="pct"/>
            <w:tcBorders>
              <w:top w:val="single" w:color="44546A" w:sz="4" w:space="0"/>
              <w:left w:val="single" w:color="44546A" w:sz="8" w:space="0"/>
              <w:bottom w:val="single" w:color="44546A" w:sz="4" w:space="0"/>
              <w:right w:val="single" w:color="44546A" w:sz="4" w:space="0"/>
            </w:tcBorders>
            <w:vAlign w:val="center"/>
          </w:tcPr>
          <w:p>
            <w:pPr>
              <w:pStyle w:val="4"/>
              <w:ind w:firstLine="0"/>
              <w:jc w:val="center"/>
              <w:rPr>
                <w:rFonts w:hint="default" w:ascii="Times New Roman" w:hAnsi="Times New Roman" w:eastAsia="楷体" w:cs="Times New Roman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4"/>
              </w:rPr>
              <w:t>主要加工产品</w:t>
            </w:r>
          </w:p>
        </w:tc>
        <w:tc>
          <w:tcPr>
            <w:tcW w:w="4077" w:type="pct"/>
            <w:gridSpan w:val="3"/>
            <w:tcBorders>
              <w:top w:val="single" w:color="44546A" w:sz="4" w:space="0"/>
              <w:left w:val="single" w:color="44546A" w:sz="8" w:space="0"/>
              <w:bottom w:val="single" w:color="44546A" w:sz="4" w:space="0"/>
              <w:right w:val="single" w:color="44546A" w:sz="4" w:space="0"/>
            </w:tcBorders>
            <w:vAlign w:val="center"/>
          </w:tcPr>
          <w:p>
            <w:pPr>
              <w:widowControl/>
              <w:spacing w:before="156" w:beforeLines="50" w:line="360" w:lineRule="exact"/>
              <w:ind w:firstLine="210" w:firstLineChars="100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 2.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 3.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</w:t>
            </w:r>
          </w:p>
          <w:p>
            <w:pPr>
              <w:widowControl/>
              <w:spacing w:line="360" w:lineRule="exact"/>
              <w:ind w:firstLine="150" w:firstLineChars="100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15"/>
                <w:szCs w:val="15"/>
                <w:lang w:bidi="ar"/>
              </w:rPr>
              <w:t>（产品名称及商标）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922" w:type="pct"/>
            <w:tcBorders>
              <w:top w:val="single" w:color="44546A" w:sz="4" w:space="0"/>
              <w:left w:val="single" w:color="44546A" w:sz="8" w:space="0"/>
              <w:bottom w:val="single" w:color="44546A" w:sz="4" w:space="0"/>
              <w:right w:val="single" w:color="44546A" w:sz="4" w:space="0"/>
            </w:tcBorders>
            <w:vAlign w:val="center"/>
          </w:tcPr>
          <w:p>
            <w:pPr>
              <w:pStyle w:val="4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4"/>
              </w:rPr>
              <w:t>减损增效环节</w:t>
            </w:r>
          </w:p>
        </w:tc>
        <w:tc>
          <w:tcPr>
            <w:tcW w:w="4077" w:type="pct"/>
            <w:gridSpan w:val="3"/>
            <w:tcBorders>
              <w:top w:val="single" w:color="44546A" w:sz="4" w:space="0"/>
              <w:left w:val="single" w:color="44546A" w:sz="8" w:space="0"/>
              <w:bottom w:val="single" w:color="44546A" w:sz="4" w:space="0"/>
              <w:right w:val="single" w:color="44546A" w:sz="4" w:space="0"/>
            </w:tcBorders>
            <w:vAlign w:val="center"/>
          </w:tcPr>
          <w:p>
            <w:pPr>
              <w:widowControl/>
              <w:spacing w:line="360" w:lineRule="exact"/>
              <w:ind w:firstLine="210" w:firstLineChars="100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u w:val="singl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□提升加工得率  □加工副产物转化   □节能降耗  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922" w:type="pct"/>
            <w:tcBorders>
              <w:top w:val="single" w:color="44546A" w:sz="4" w:space="0"/>
              <w:left w:val="single" w:color="44546A" w:sz="8" w:space="0"/>
              <w:bottom w:val="single" w:color="44546A" w:sz="4" w:space="0"/>
              <w:right w:val="single" w:color="44546A" w:sz="4" w:space="0"/>
            </w:tcBorders>
            <w:vAlign w:val="center"/>
          </w:tcPr>
          <w:p>
            <w:pPr>
              <w:pStyle w:val="4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4"/>
              </w:rPr>
              <w:t>改进工艺装备</w:t>
            </w:r>
          </w:p>
        </w:tc>
        <w:tc>
          <w:tcPr>
            <w:tcW w:w="4077" w:type="pct"/>
            <w:gridSpan w:val="3"/>
            <w:tcBorders>
              <w:top w:val="single" w:color="44546A" w:sz="4" w:space="0"/>
              <w:left w:val="single" w:color="44546A" w:sz="8" w:space="0"/>
              <w:bottom w:val="single" w:color="44546A" w:sz="4" w:space="0"/>
              <w:right w:val="single" w:color="44546A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hint="default" w:ascii="Times New Roman" w:hAnsi="Times New Roman" w:cs="Times New Roman"/>
                <w:color w:val="auto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1.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                                    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                                    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textAlignment w:val="center"/>
              <w:rPr>
                <w:rFonts w:hint="default" w:ascii="Times New Roman" w:hAnsi="Times New Roman" w:cs="Times New Roman"/>
                <w:color w:val="auto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3.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                                    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            </w:t>
            </w:r>
          </w:p>
          <w:p>
            <w:pPr>
              <w:widowControl/>
              <w:spacing w:line="440" w:lineRule="exact"/>
              <w:ind w:firstLine="150" w:firstLineChars="100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15"/>
                <w:szCs w:val="15"/>
                <w:lang w:bidi="ar"/>
              </w:rPr>
              <w:t>（加工减损增效的新工艺新装备名称，型号）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922" w:type="pct"/>
            <w:tcBorders>
              <w:top w:val="single" w:color="44546A" w:sz="4" w:space="0"/>
              <w:left w:val="single" w:color="44546A" w:sz="8" w:space="0"/>
              <w:bottom w:val="single" w:color="44546A" w:sz="4" w:space="0"/>
              <w:right w:val="single" w:color="44546A" w:sz="4" w:space="0"/>
            </w:tcBorders>
            <w:vAlign w:val="center"/>
          </w:tcPr>
          <w:p>
            <w:pPr>
              <w:pStyle w:val="4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4"/>
              </w:rPr>
              <w:t>创新技术应用</w:t>
            </w:r>
          </w:p>
        </w:tc>
        <w:tc>
          <w:tcPr>
            <w:tcW w:w="4077" w:type="pct"/>
            <w:gridSpan w:val="3"/>
            <w:tcBorders>
              <w:top w:val="single" w:color="44546A" w:sz="4" w:space="0"/>
              <w:left w:val="single" w:color="44546A" w:sz="8" w:space="0"/>
              <w:bottom w:val="single" w:color="44546A" w:sz="4" w:space="0"/>
              <w:right w:val="single" w:color="44546A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hint="default" w:ascii="Times New Roman" w:hAnsi="Times New Roman" w:cs="Times New Roman"/>
                <w:color w:val="auto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1.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                                    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                                    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3.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                                    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</w:t>
            </w:r>
          </w:p>
          <w:p>
            <w:pPr>
              <w:pStyle w:val="4"/>
              <w:ind w:firstLine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15"/>
                <w:szCs w:val="15"/>
                <w:lang w:bidi="ar"/>
              </w:rPr>
              <w:t>（加工减损增效的创新技术集成、技术应用名称）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922" w:type="pct"/>
            <w:tcBorders>
              <w:top w:val="single" w:color="44546A" w:sz="4" w:space="0"/>
              <w:left w:val="single" w:color="44546A" w:sz="8" w:space="0"/>
              <w:bottom w:val="single" w:color="44546A" w:sz="4" w:space="0"/>
              <w:right w:val="single" w:color="44546A" w:sz="4" w:space="0"/>
            </w:tcBorders>
            <w:vAlign w:val="center"/>
          </w:tcPr>
          <w:p>
            <w:pPr>
              <w:pStyle w:val="4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4"/>
              </w:rPr>
              <w:t>获得专利名称</w:t>
            </w:r>
          </w:p>
        </w:tc>
        <w:tc>
          <w:tcPr>
            <w:tcW w:w="4077" w:type="pct"/>
            <w:gridSpan w:val="3"/>
            <w:tcBorders>
              <w:top w:val="single" w:color="44546A" w:sz="4" w:space="0"/>
              <w:left w:val="single" w:color="44546A" w:sz="8" w:space="0"/>
              <w:bottom w:val="single" w:color="44546A" w:sz="4" w:space="0"/>
              <w:right w:val="single" w:color="44546A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hint="default" w:ascii="Times New Roman" w:hAnsi="Times New Roman" w:cs="Times New Roman"/>
                <w:color w:val="auto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1.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                                    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210" w:firstLineChars="100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                                    </w:t>
            </w:r>
          </w:p>
          <w:p>
            <w:pPr>
              <w:pStyle w:val="4"/>
              <w:ind w:firstLine="210" w:firstLineChars="1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3.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                                    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</w:t>
            </w:r>
          </w:p>
          <w:p>
            <w:pPr>
              <w:pStyle w:val="4"/>
              <w:ind w:firstLine="150" w:firstLineChars="1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15"/>
                <w:szCs w:val="15"/>
                <w:lang w:bidi="ar"/>
              </w:rPr>
              <w:t>（每项专利按照“专利名-专利号”的格式填写）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000" w:type="pct"/>
            <w:gridSpan w:val="4"/>
            <w:tcBorders>
              <w:top w:val="single" w:color="44546A" w:sz="4" w:space="0"/>
              <w:left w:val="single" w:color="44546A" w:sz="8" w:space="0"/>
              <w:bottom w:val="single" w:color="44546A" w:sz="4" w:space="0"/>
              <w:right w:val="single" w:color="44546A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lang w:eastAsia="zh-CN" w:bidi="ar"/>
              </w:rPr>
              <w:t>二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lang w:bidi="ar"/>
              </w:rPr>
              <w:t>、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lang w:bidi="ar"/>
              </w:rPr>
              <w:t xml:space="preserve">申报简介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（包括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 w:bidi="ar"/>
              </w:rPr>
              <w:t>基本情况、技术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装备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 w:bidi="ar"/>
              </w:rPr>
              <w:t>推广效果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限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00字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以内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2" w:hRule="atLeast"/>
        </w:trPr>
        <w:tc>
          <w:tcPr>
            <w:tcW w:w="5000" w:type="pct"/>
            <w:gridSpan w:val="4"/>
            <w:tcBorders>
              <w:top w:val="single" w:color="44546A" w:sz="4" w:space="0"/>
              <w:left w:val="single" w:color="44546A" w:sz="4" w:space="0"/>
              <w:bottom w:val="single" w:color="auto" w:sz="4" w:space="0"/>
              <w:right w:val="single" w:color="44546A" w:sz="8" w:space="0"/>
            </w:tcBorders>
            <w:vAlign w:val="center"/>
          </w:tcPr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pStyle w:val="10"/>
              <w:adjustRightInd w:val="0"/>
              <w:snapToGrid w:val="0"/>
              <w:spacing w:before="0" w:beforeAutospacing="0" w:after="0" w:afterAutospacing="0" w:line="360" w:lineRule="auto"/>
              <w:ind w:firstLine="300" w:firstLineChars="200"/>
              <w:rPr>
                <w:rFonts w:hint="default" w:ascii="Times New Roman" w:hAnsi="Times New Roman" w:eastAsia="楷体" w:cs="Times New Roman"/>
                <w:color w:val="auto"/>
                <w:sz w:val="15"/>
                <w:szCs w:val="15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44546A" w:sz="4" w:space="0"/>
              <w:bottom w:val="single" w:color="44546A" w:sz="4" w:space="0"/>
              <w:right w:val="single" w:color="44546A" w:sz="8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lang w:eastAsia="zh-CN" w:bidi="ar"/>
              </w:rPr>
              <w:t>三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lang w:bidi="ar"/>
              </w:rPr>
              <w:t>、申报单位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lang w:eastAsia="zh-CN" w:bidi="ar"/>
              </w:rPr>
              <w:t>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</w:trPr>
        <w:tc>
          <w:tcPr>
            <w:tcW w:w="5000" w:type="pct"/>
            <w:gridSpan w:val="4"/>
            <w:tcBorders>
              <w:top w:val="single" w:color="44546A" w:sz="4" w:space="0"/>
              <w:left w:val="single" w:color="44546A" w:sz="4" w:space="0"/>
              <w:bottom w:val="single" w:color="44546A" w:sz="4" w:space="0"/>
              <w:right w:val="single" w:color="44546A" w:sz="8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</w:rPr>
            </w:pPr>
          </w:p>
          <w:p>
            <w:pPr>
              <w:ind w:firstLine="660" w:firstLineChars="30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以上情况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lang w:eastAsia="zh-CN"/>
              </w:rPr>
              <w:t>属实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，本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单位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对申请表真实性负责。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 xml:space="preserve">负责人签字：（公章）                                                                                                  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 xml:space="preserve">                                  年    月     日  </w:t>
            </w:r>
          </w:p>
        </w:tc>
      </w:tr>
    </w:tbl>
    <w:p>
      <w:pPr>
        <w:rPr>
          <w:rFonts w:hint="default" w:ascii="Times New Roman" w:hAnsi="Times New Roman" w:eastAsia="华文仿宋" w:cs="Times New Roman"/>
          <w:color w:val="auto"/>
          <w:sz w:val="28"/>
          <w:szCs w:val="28"/>
        </w:rPr>
      </w:pPr>
    </w:p>
    <w:p>
      <w:pPr>
        <w:widowControl/>
        <w:jc w:val="left"/>
        <w:rPr>
          <w:rFonts w:hint="default" w:ascii="Times New Roman" w:hAnsi="Times New Roman" w:eastAsia="华文仿宋" w:cs="Times New Roman"/>
          <w:color w:val="auto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华文仿宋" w:cs="Times New Roman"/>
          <w:color w:val="auto"/>
          <w:sz w:val="28"/>
          <w:szCs w:val="28"/>
        </w:rPr>
        <w:br w:type="page"/>
      </w:r>
    </w:p>
    <w:p>
      <w:pPr>
        <w:rPr>
          <w:rFonts w:hint="default" w:ascii="Times New Roman" w:hAnsi="Times New Roman" w:eastAsia="华文中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华文中宋" w:cs="Times New Roman"/>
          <w:color w:val="auto"/>
          <w:sz w:val="24"/>
          <w:szCs w:val="24"/>
        </w:rPr>
        <w:t>附件2</w:t>
      </w:r>
    </w:p>
    <w:p>
      <w:pPr>
        <w:jc w:val="center"/>
        <w:rPr>
          <w:rFonts w:hint="default" w:ascii="Times New Roman" w:hAnsi="Times New Roman" w:eastAsia="华文中宋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华文中宋" w:cs="Times New Roman"/>
          <w:color w:val="auto"/>
          <w:sz w:val="36"/>
          <w:szCs w:val="36"/>
        </w:rPr>
        <w:t>农产品</w:t>
      </w:r>
      <w:r>
        <w:rPr>
          <w:rFonts w:hint="default" w:ascii="Times New Roman" w:hAnsi="Times New Roman" w:eastAsia="华文中宋" w:cs="Times New Roman"/>
          <w:color w:val="auto"/>
          <w:sz w:val="36"/>
          <w:szCs w:val="36"/>
        </w:rPr>
        <w:t>加工典型案例汇总表</w:t>
      </w:r>
    </w:p>
    <w:tbl>
      <w:tblPr>
        <w:tblStyle w:val="13"/>
        <w:tblpPr w:leftFromText="180" w:rightFromText="180" w:vertAnchor="page" w:horzAnchor="margin" w:tblpXSpec="right" w:tblpY="3766"/>
        <w:tblW w:w="14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409"/>
        <w:gridCol w:w="5538"/>
        <w:gridCol w:w="3109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10" w:type="dxa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技术名称</w:t>
            </w:r>
          </w:p>
        </w:tc>
        <w:tc>
          <w:tcPr>
            <w:tcW w:w="5538" w:type="dxa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申报单位</w:t>
            </w:r>
          </w:p>
        </w:tc>
        <w:tc>
          <w:tcPr>
            <w:tcW w:w="3109" w:type="dxa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案例简介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联系人</w:t>
            </w:r>
            <w:r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10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</w:rPr>
            </w:pPr>
          </w:p>
        </w:tc>
        <w:tc>
          <w:tcPr>
            <w:tcW w:w="3109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10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109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10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109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10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109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</w:tbl>
    <w:p>
      <w:pPr>
        <w:jc w:val="left"/>
        <w:rPr>
          <w:rFonts w:hint="default" w:ascii="Times New Roman" w:hAnsi="Times New Roman" w:eastAsia="华文中宋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华文中宋" w:cs="Times New Roman"/>
          <w:b/>
          <w:color w:val="auto"/>
          <w:sz w:val="28"/>
          <w:szCs w:val="28"/>
        </w:rPr>
        <w:t>×</w:t>
      </w:r>
      <w:r>
        <w:rPr>
          <w:rFonts w:hint="default" w:ascii="Times New Roman" w:hAnsi="Times New Roman" w:eastAsia="华文中宋" w:cs="Times New Roman"/>
          <w:b/>
          <w:color w:val="auto"/>
          <w:sz w:val="28"/>
          <w:szCs w:val="28"/>
        </w:rPr>
        <w:t>×</w:t>
      </w:r>
      <w:r>
        <w:rPr>
          <w:rFonts w:hint="default" w:ascii="Times New Roman" w:hAnsi="Times New Roman" w:eastAsia="华文中宋" w:cs="Times New Roman"/>
          <w:b/>
          <w:color w:val="auto"/>
          <w:sz w:val="28"/>
          <w:szCs w:val="28"/>
        </w:rPr>
        <w:t>省</w:t>
      </w:r>
      <w:r>
        <w:rPr>
          <w:rFonts w:hint="eastAsia" w:ascii="Times New Roman" w:hAnsi="Times New Roman" w:eastAsia="华文中宋" w:cs="Times New Roman"/>
          <w:b/>
          <w:color w:val="auto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华文中宋" w:cs="Times New Roman"/>
          <w:b/>
          <w:color w:val="auto"/>
          <w:sz w:val="28"/>
          <w:szCs w:val="28"/>
          <w:lang w:val="en-US" w:eastAsia="zh-CN"/>
        </w:rPr>
        <w:t>区、市</w:t>
      </w:r>
      <w:r>
        <w:rPr>
          <w:rFonts w:hint="eastAsia" w:ascii="Times New Roman" w:hAnsi="Times New Roman" w:eastAsia="华文中宋" w:cs="Times New Roman"/>
          <w:b/>
          <w:color w:val="auto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华文中宋" w:cs="Times New Roman"/>
          <w:b/>
          <w:color w:val="auto"/>
          <w:sz w:val="28"/>
          <w:szCs w:val="28"/>
        </w:rPr>
        <w:t>农业</w:t>
      </w:r>
      <w:r>
        <w:rPr>
          <w:rFonts w:hint="default" w:ascii="Times New Roman" w:hAnsi="Times New Roman" w:eastAsia="华文中宋" w:cs="Times New Roman"/>
          <w:b/>
          <w:color w:val="auto"/>
          <w:sz w:val="28"/>
          <w:szCs w:val="28"/>
        </w:rPr>
        <w:t xml:space="preserve">农村（农牧）厅（局、委）（盖章）        </w:t>
      </w:r>
      <w:r>
        <w:rPr>
          <w:rFonts w:hint="default" w:ascii="Times New Roman" w:hAnsi="Times New Roman" w:eastAsia="华文中宋" w:cs="Times New Roman"/>
          <w:b/>
          <w:color w:val="auto"/>
          <w:sz w:val="28"/>
          <w:szCs w:val="28"/>
        </w:rPr>
        <w:t xml:space="preserve">                             2023年5月 </w:t>
      </w:r>
      <w:r>
        <w:rPr>
          <w:rFonts w:hint="default" w:ascii="Times New Roman" w:hAnsi="Times New Roman" w:eastAsia="华文中宋" w:cs="Times New Roman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华文中宋" w:cs="Times New Roman"/>
          <w:b/>
          <w:color w:val="auto"/>
          <w:sz w:val="28"/>
          <w:szCs w:val="28"/>
        </w:rPr>
        <w:t xml:space="preserve">日                 </w:t>
      </w:r>
      <w:r>
        <w:rPr>
          <w:rFonts w:hint="default" w:ascii="Times New Roman" w:hAnsi="Times New Roman" w:eastAsia="华文中宋" w:cs="Times New Roman"/>
          <w:b/>
          <w:color w:val="auto"/>
          <w:sz w:val="28"/>
          <w:szCs w:val="28"/>
        </w:rPr>
        <w:t xml:space="preserve">  </w:t>
      </w:r>
    </w:p>
    <w:p>
      <w:pPr>
        <w:rPr>
          <w:rFonts w:hint="default" w:ascii="Times New Roman" w:hAnsi="Times New Roman" w:eastAsia="华文中宋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color w:val="auto"/>
          <w:sz w:val="28"/>
          <w:szCs w:val="28"/>
        </w:rPr>
        <w:t>联系人：                        联系电话：                    邮箱：</w:t>
      </w:r>
    </w:p>
    <w:sectPr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hMGUzYWRiYzkxYjBhNGIwMDdlYWEyYzk4NDUyMmQifQ=="/>
  </w:docVars>
  <w:rsids>
    <w:rsidRoot w:val="009A3130"/>
    <w:rsid w:val="0005161C"/>
    <w:rsid w:val="00080D0D"/>
    <w:rsid w:val="00134375"/>
    <w:rsid w:val="001B3A7A"/>
    <w:rsid w:val="001C3610"/>
    <w:rsid w:val="001D1CFD"/>
    <w:rsid w:val="001E7DDD"/>
    <w:rsid w:val="00201BF9"/>
    <w:rsid w:val="00202B32"/>
    <w:rsid w:val="002119C8"/>
    <w:rsid w:val="00254DF5"/>
    <w:rsid w:val="00260954"/>
    <w:rsid w:val="00262E16"/>
    <w:rsid w:val="002D5AF3"/>
    <w:rsid w:val="00367A42"/>
    <w:rsid w:val="00381606"/>
    <w:rsid w:val="003E54E4"/>
    <w:rsid w:val="0043704F"/>
    <w:rsid w:val="00447F55"/>
    <w:rsid w:val="0048426A"/>
    <w:rsid w:val="00512913"/>
    <w:rsid w:val="00522A91"/>
    <w:rsid w:val="00546386"/>
    <w:rsid w:val="005609D5"/>
    <w:rsid w:val="005940EA"/>
    <w:rsid w:val="005C4B35"/>
    <w:rsid w:val="005D52DA"/>
    <w:rsid w:val="00607F80"/>
    <w:rsid w:val="00627FF7"/>
    <w:rsid w:val="00631401"/>
    <w:rsid w:val="006348CA"/>
    <w:rsid w:val="00645BE0"/>
    <w:rsid w:val="00646A73"/>
    <w:rsid w:val="006A3D3A"/>
    <w:rsid w:val="006C0EB0"/>
    <w:rsid w:val="007503C6"/>
    <w:rsid w:val="00816A00"/>
    <w:rsid w:val="008814C6"/>
    <w:rsid w:val="008943A9"/>
    <w:rsid w:val="008A40C5"/>
    <w:rsid w:val="009527FA"/>
    <w:rsid w:val="00992E4D"/>
    <w:rsid w:val="00993950"/>
    <w:rsid w:val="0099395F"/>
    <w:rsid w:val="009A3130"/>
    <w:rsid w:val="00A02017"/>
    <w:rsid w:val="00A17915"/>
    <w:rsid w:val="00A20D05"/>
    <w:rsid w:val="00A3193D"/>
    <w:rsid w:val="00AA05D5"/>
    <w:rsid w:val="00B03CD8"/>
    <w:rsid w:val="00B13135"/>
    <w:rsid w:val="00B31F11"/>
    <w:rsid w:val="00B759D3"/>
    <w:rsid w:val="00B916EF"/>
    <w:rsid w:val="00BB3E76"/>
    <w:rsid w:val="00BB7291"/>
    <w:rsid w:val="00BD10D6"/>
    <w:rsid w:val="00BD7DC7"/>
    <w:rsid w:val="00C25168"/>
    <w:rsid w:val="00C71A27"/>
    <w:rsid w:val="00CB606B"/>
    <w:rsid w:val="00CC07E0"/>
    <w:rsid w:val="00CD6972"/>
    <w:rsid w:val="00CE6FAE"/>
    <w:rsid w:val="00D6056B"/>
    <w:rsid w:val="00DC16DA"/>
    <w:rsid w:val="00E010DA"/>
    <w:rsid w:val="00E60070"/>
    <w:rsid w:val="00E6263B"/>
    <w:rsid w:val="00E82E5A"/>
    <w:rsid w:val="00F143C9"/>
    <w:rsid w:val="00F43C63"/>
    <w:rsid w:val="00F77A05"/>
    <w:rsid w:val="00FA140F"/>
    <w:rsid w:val="00FB0725"/>
    <w:rsid w:val="00FB222D"/>
    <w:rsid w:val="00FB3AB9"/>
    <w:rsid w:val="03FF67E5"/>
    <w:rsid w:val="06712BB6"/>
    <w:rsid w:val="116148AB"/>
    <w:rsid w:val="17F17134"/>
    <w:rsid w:val="21034E6E"/>
    <w:rsid w:val="3564627D"/>
    <w:rsid w:val="36541A28"/>
    <w:rsid w:val="3D0F2205"/>
    <w:rsid w:val="457D24D2"/>
    <w:rsid w:val="461A2AB3"/>
    <w:rsid w:val="468A0B4E"/>
    <w:rsid w:val="4DED3CDC"/>
    <w:rsid w:val="5738003B"/>
    <w:rsid w:val="5DA547A2"/>
    <w:rsid w:val="5DAB3C67"/>
    <w:rsid w:val="7BBA5457"/>
    <w:rsid w:val="7BE7C8DB"/>
    <w:rsid w:val="7FB2A1F8"/>
    <w:rsid w:val="7FE138D8"/>
    <w:rsid w:val="B93B61B7"/>
    <w:rsid w:val="D5EDDA22"/>
    <w:rsid w:val="DFEC6CA7"/>
    <w:rsid w:val="EB1D7D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5">
    <w:name w:val="annotation text"/>
    <w:basedOn w:val="1"/>
    <w:link w:val="20"/>
    <w:unhideWhenUsed/>
    <w:qFormat/>
    <w:uiPriority w:val="99"/>
    <w:pPr>
      <w:jc w:val="left"/>
    </w:pPr>
  </w:style>
  <w:style w:type="paragraph" w:styleId="6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annotation subject"/>
    <w:basedOn w:val="5"/>
    <w:next w:val="5"/>
    <w:link w:val="21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6">
    <w:name w:val="标题 2 Char"/>
    <w:basedOn w:val="14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页眉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4"/>
    <w:link w:val="7"/>
    <w:qFormat/>
    <w:uiPriority w:val="99"/>
    <w:rPr>
      <w:sz w:val="18"/>
      <w:szCs w:val="18"/>
    </w:rPr>
  </w:style>
  <w:style w:type="paragraph" w:customStyle="1" w:styleId="1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批注文字 Char"/>
    <w:basedOn w:val="14"/>
    <w:link w:val="5"/>
    <w:qFormat/>
    <w:uiPriority w:val="99"/>
  </w:style>
  <w:style w:type="character" w:customStyle="1" w:styleId="21">
    <w:name w:val="批注主题 Char"/>
    <w:basedOn w:val="20"/>
    <w:link w:val="11"/>
    <w:semiHidden/>
    <w:qFormat/>
    <w:uiPriority w:val="99"/>
    <w:rPr>
      <w:b/>
      <w:bCs/>
    </w:rPr>
  </w:style>
  <w:style w:type="character" w:customStyle="1" w:styleId="22">
    <w:name w:val="批注框文本 Char"/>
    <w:basedOn w:val="14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1428</Words>
  <Characters>1500</Characters>
  <Lines>23</Lines>
  <Paragraphs>6</Paragraphs>
  <TotalTime>3</TotalTime>
  <ScaleCrop>false</ScaleCrop>
  <LinksUpToDate>false</LinksUpToDate>
  <CharactersWithSpaces>2346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2023-05-05T23:53:00Z</dcterms:created>
  <dc:creator>cgc</dc:creator>
  <cp:lastModifiedBy>hy</cp:lastModifiedBy>
  <cp:lastPrinted>2023-05-06T15:20:00Z</cp:lastPrinted>
  <dcterms:modified xsi:type="dcterms:W3CDTF">2023-05-06T09:20:29Z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8B2AFBDED9C24129BC185644C0BD67F4_13</vt:lpwstr>
  </property>
</Properties>
</file>